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Ministerium für Bildung und Kindertagesförderung Mecklenburg-Vorpommern</w:t>
      </w:r>
    </w:p>
    <w:p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Institut für Qualitätsentwicklung, </w:t>
      </w:r>
      <w:r>
        <w:rPr>
          <w:rFonts w:cs="Arial"/>
          <w:b/>
          <w:bCs/>
        </w:rPr>
        <w:t>Lehrerprüfungsamt</w:t>
      </w:r>
      <w:r>
        <w:rPr>
          <w:rFonts w:cs="Arial"/>
          <w:b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Hermannstraße 35, 18055 Rostock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 Bahnhofstraße 33/34, 17489 Greifswald</w:t>
      </w:r>
    </w:p>
    <w:p>
      <w:pPr>
        <w:widowControl w:val="0"/>
        <w:tabs>
          <w:tab w:val="left" w:pos="680"/>
        </w:tabs>
        <w:jc w:val="center"/>
        <w:rPr>
          <w:rFonts w:eastAsia="Times New Roman" w:cs="Arial"/>
          <w:b/>
          <w:snapToGrid w:val="0"/>
          <w:szCs w:val="20"/>
          <w:lang w:eastAsia="de-DE"/>
        </w:rPr>
      </w:pPr>
    </w:p>
    <w:p>
      <w:pPr>
        <w:widowControl w:val="0"/>
        <w:tabs>
          <w:tab w:val="left" w:pos="680"/>
        </w:tabs>
        <w:jc w:val="center"/>
        <w:rPr>
          <w:rFonts w:eastAsia="Times New Roman" w:cs="Arial"/>
          <w:b/>
          <w:snapToGrid w:val="0"/>
          <w:szCs w:val="20"/>
          <w:lang w:eastAsia="de-DE"/>
        </w:rPr>
      </w:pPr>
    </w:p>
    <w:p>
      <w:pPr>
        <w:widowControl w:val="0"/>
        <w:tabs>
          <w:tab w:val="left" w:pos="680"/>
        </w:tabs>
        <w:jc w:val="center"/>
        <w:rPr>
          <w:rFonts w:eastAsia="Times New Roman" w:cs="Arial"/>
          <w:b/>
          <w:snapToGrid w:val="0"/>
          <w:szCs w:val="20"/>
          <w:lang w:eastAsia="de-DE"/>
        </w:rPr>
      </w:pPr>
    </w:p>
    <w:p>
      <w:pPr>
        <w:widowControl w:val="0"/>
        <w:tabs>
          <w:tab w:val="left" w:pos="680"/>
        </w:tabs>
        <w:jc w:val="center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 xml:space="preserve">Wissenschaftliche Abschlussarbeit </w:t>
      </w:r>
    </w:p>
    <w:p>
      <w:pPr>
        <w:widowControl w:val="0"/>
        <w:tabs>
          <w:tab w:val="left" w:pos="680"/>
        </w:tabs>
        <w:jc w:val="center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>im Rahmen der Ersten Staatsprüfung für Lehrämter</w:t>
      </w:r>
    </w:p>
    <w:p>
      <w:pPr>
        <w:widowControl w:val="0"/>
        <w:tabs>
          <w:tab w:val="left" w:pos="680"/>
        </w:tabs>
        <w:jc w:val="center"/>
        <w:rPr>
          <w:rFonts w:eastAsia="Times New Roman" w:cs="Arial"/>
          <w:b/>
          <w:snapToGrid w:val="0"/>
          <w:szCs w:val="20"/>
          <w:lang w:eastAsia="de-DE"/>
        </w:rPr>
      </w:pPr>
    </w:p>
    <w:p>
      <w:pPr>
        <w:widowControl w:val="0"/>
        <w:tabs>
          <w:tab w:val="left" w:pos="680"/>
        </w:tabs>
        <w:jc w:val="center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>Nachweis der ECTS-Punkte</w:t>
      </w:r>
    </w:p>
    <w:p>
      <w:pPr>
        <w:rPr>
          <w:rFonts w:eastAsia="Times New Roman" w:cs="Arial"/>
          <w:sz w:val="8"/>
          <w:szCs w:val="20"/>
          <w:lang w:eastAsia="de-DE"/>
        </w:rPr>
      </w:pPr>
    </w:p>
    <w:p>
      <w:pPr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 xml:space="preserve">gemäß § 17 der Verordnung über die Erste Staatsprüfung für Lehrämter an allgemeinbildenden und beruflichen Schulen im Lande Mecklenburg-Vorpommern (Lehrerprüfungsverordnung – </w:t>
      </w:r>
      <w:proofErr w:type="spellStart"/>
      <w:r>
        <w:rPr>
          <w:rFonts w:eastAsia="Times New Roman" w:cs="Arial"/>
          <w:sz w:val="22"/>
          <w:szCs w:val="22"/>
          <w:lang w:eastAsia="de-DE"/>
        </w:rPr>
        <w:t>LehPrVO</w:t>
      </w:r>
      <w:proofErr w:type="spellEnd"/>
      <w:r>
        <w:rPr>
          <w:rFonts w:eastAsia="Times New Roman" w:cs="Arial"/>
          <w:sz w:val="22"/>
          <w:szCs w:val="22"/>
          <w:lang w:eastAsia="de-DE"/>
        </w:rPr>
        <w:t xml:space="preserve"> M-V) vom 16. Juli 2012.    </w:t>
      </w:r>
    </w:p>
    <w:p>
      <w:pPr>
        <w:rPr>
          <w:rFonts w:eastAsia="Times New Roman" w:cs="Arial"/>
          <w:sz w:val="22"/>
          <w:szCs w:val="22"/>
          <w:lang w:eastAsia="de-DE"/>
        </w:rPr>
      </w:pPr>
    </w:p>
    <w:p>
      <w:pPr>
        <w:rPr>
          <w:rFonts w:eastAsia="Times New Roman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>
        <w:sdt>
          <w:sdtPr>
            <w:rPr>
              <w:rFonts w:eastAsia="Times New Roman" w:cs="Arial"/>
              <w:sz w:val="22"/>
              <w:szCs w:val="22"/>
              <w:lang w:eastAsia="de-DE"/>
            </w:rPr>
            <w:id w:val="161751900"/>
            <w:placeholder>
              <w:docPart w:val="2C7FE04153354359948767CAFEA9393E"/>
            </w:placeholder>
            <w:showingPlcHdr/>
            <w:text/>
          </w:sdtPr>
          <w:sdtContent>
            <w:tc>
              <w:tcPr>
                <w:tcW w:w="3070" w:type="dxa"/>
              </w:tcPr>
              <w:p>
                <w:pPr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rFonts w:eastAsia="Times New Roman" w:cs="Arial"/>
                    <w:sz w:val="22"/>
                    <w:szCs w:val="22"/>
                    <w:lang w:eastAsia="de-DE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eastAsia="Times New Roman" w:cs="Arial"/>
              <w:sz w:val="22"/>
              <w:szCs w:val="22"/>
              <w:lang w:eastAsia="de-DE"/>
            </w:rPr>
            <w:id w:val="-919483608"/>
            <w:placeholder>
              <w:docPart w:val="FC406A2A0A004A6A809A272DE13FBA46"/>
            </w:placeholder>
            <w:showingPlcHdr/>
            <w:text/>
          </w:sdtPr>
          <w:sdtContent>
            <w:tc>
              <w:tcPr>
                <w:tcW w:w="3071" w:type="dxa"/>
              </w:tcPr>
              <w:p>
                <w:pPr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eastAsia="Times New Roman" w:cs="Arial"/>
              <w:sz w:val="22"/>
              <w:szCs w:val="22"/>
              <w:lang w:eastAsia="de-DE"/>
            </w:rPr>
            <w:id w:val="380214828"/>
            <w:placeholder>
              <w:docPart w:val="BBD7ED94361E46F4A3B06FB0F98C3F63"/>
            </w:placeholder>
            <w:showingPlcHdr/>
            <w:text/>
          </w:sdtPr>
          <w:sdtContent>
            <w:tc>
              <w:tcPr>
                <w:tcW w:w="3071" w:type="dxa"/>
              </w:tcPr>
              <w:p>
                <w:pPr>
                  <w:rPr>
                    <w:rFonts w:eastAsia="Times New Roman" w:cs="Arial"/>
                    <w:sz w:val="22"/>
                    <w:szCs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 </w:t>
                </w:r>
              </w:p>
            </w:tc>
          </w:sdtContent>
        </w:sdt>
      </w:tr>
      <w:tr>
        <w:tc>
          <w:tcPr>
            <w:tcW w:w="3070" w:type="dxa"/>
          </w:tcPr>
          <w:p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3071" w:type="dxa"/>
          </w:tcPr>
          <w:p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z w:val="22"/>
                <w:szCs w:val="22"/>
                <w:lang w:eastAsia="de-DE"/>
              </w:rPr>
              <w:t>ggf. Geburtsname</w:t>
            </w:r>
          </w:p>
        </w:tc>
        <w:tc>
          <w:tcPr>
            <w:tcW w:w="3071" w:type="dxa"/>
          </w:tcPr>
          <w:p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z w:val="22"/>
                <w:szCs w:val="22"/>
                <w:lang w:eastAsia="de-DE"/>
              </w:rPr>
              <w:t>Vorname</w:t>
            </w:r>
          </w:p>
        </w:tc>
      </w:tr>
    </w:tbl>
    <w:p>
      <w:pPr>
        <w:rPr>
          <w:rFonts w:eastAsia="Times New Roman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>
        <w:sdt>
          <w:sdtPr>
            <w:rPr>
              <w:rFonts w:eastAsia="Times New Roman" w:cs="Arial"/>
              <w:snapToGrid w:val="0"/>
              <w:sz w:val="22"/>
              <w:szCs w:val="20"/>
              <w:lang w:eastAsia="de-DE"/>
            </w:rPr>
            <w:id w:val="1810515257"/>
            <w:placeholder>
              <w:docPart w:val="4EC3C275F0354ACCB5E6B0811507419D"/>
            </w:placeholder>
            <w:showingPlcHdr/>
            <w:text/>
          </w:sdtPr>
          <w:sdtContent>
            <w:tc>
              <w:tcPr>
                <w:tcW w:w="3070" w:type="dxa"/>
              </w:tcPr>
              <w:p>
                <w:pPr>
                  <w:widowControl w:val="0"/>
                  <w:tabs>
                    <w:tab w:val="left" w:pos="2835"/>
                    <w:tab w:val="left" w:pos="7598"/>
                  </w:tabs>
                  <w:rPr>
                    <w:rFonts w:eastAsia="Times New Roman" w:cs="Arial"/>
                    <w:snapToGrid w:val="0"/>
                    <w:sz w:val="22"/>
                    <w:szCs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eastAsia="Times New Roman" w:cs="Arial"/>
              <w:snapToGrid w:val="0"/>
              <w:sz w:val="22"/>
              <w:szCs w:val="20"/>
              <w:lang w:eastAsia="de-DE"/>
            </w:rPr>
            <w:id w:val="-356124386"/>
            <w:placeholder>
              <w:docPart w:val="DDEABBD9226E4E838F6CBCB7205610E4"/>
            </w:placeholder>
            <w:showingPlcHdr/>
            <w:text/>
          </w:sdtPr>
          <w:sdtContent>
            <w:tc>
              <w:tcPr>
                <w:tcW w:w="3071" w:type="dxa"/>
              </w:tcPr>
              <w:p>
                <w:pPr>
                  <w:widowControl w:val="0"/>
                  <w:tabs>
                    <w:tab w:val="left" w:pos="2835"/>
                    <w:tab w:val="left" w:pos="7598"/>
                  </w:tabs>
                  <w:rPr>
                    <w:rFonts w:eastAsia="Times New Roman" w:cs="Arial"/>
                    <w:snapToGrid w:val="0"/>
                    <w:sz w:val="22"/>
                    <w:szCs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eastAsia="Times New Roman" w:cs="Arial"/>
              <w:snapToGrid w:val="0"/>
              <w:sz w:val="22"/>
              <w:szCs w:val="20"/>
              <w:lang w:eastAsia="de-DE"/>
            </w:rPr>
            <w:id w:val="1792856572"/>
            <w:placeholder>
              <w:docPart w:val="32D806C597E649BAB631FCF770A4B835"/>
            </w:placeholder>
            <w:showingPlcHdr/>
            <w:text/>
          </w:sdtPr>
          <w:sdtContent>
            <w:tc>
              <w:tcPr>
                <w:tcW w:w="3071" w:type="dxa"/>
              </w:tcPr>
              <w:p>
                <w:pPr>
                  <w:widowControl w:val="0"/>
                  <w:tabs>
                    <w:tab w:val="left" w:pos="2835"/>
                    <w:tab w:val="left" w:pos="7598"/>
                  </w:tabs>
                  <w:rPr>
                    <w:rFonts w:eastAsia="Times New Roman" w:cs="Arial"/>
                    <w:snapToGrid w:val="0"/>
                    <w:sz w:val="22"/>
                    <w:szCs w:val="20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      </w:t>
                </w:r>
              </w:p>
            </w:tc>
          </w:sdtContent>
        </w:sdt>
      </w:tr>
      <w:tr>
        <w:tc>
          <w:tcPr>
            <w:tcW w:w="3070" w:type="dxa"/>
          </w:tcPr>
          <w:p>
            <w:pPr>
              <w:widowControl w:val="0"/>
              <w:tabs>
                <w:tab w:val="left" w:pos="2835"/>
                <w:tab w:val="left" w:pos="7598"/>
              </w:tabs>
              <w:rPr>
                <w:rFonts w:eastAsia="Times New Roman" w:cs="Arial"/>
                <w:snapToGrid w:val="0"/>
                <w:sz w:val="22"/>
                <w:szCs w:val="20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0"/>
                <w:lang w:eastAsia="de-DE"/>
              </w:rPr>
              <w:t>Geburtsdatum</w:t>
            </w:r>
          </w:p>
        </w:tc>
        <w:tc>
          <w:tcPr>
            <w:tcW w:w="3071" w:type="dxa"/>
          </w:tcPr>
          <w:p>
            <w:pPr>
              <w:widowControl w:val="0"/>
              <w:tabs>
                <w:tab w:val="left" w:pos="2835"/>
                <w:tab w:val="left" w:pos="7598"/>
              </w:tabs>
              <w:rPr>
                <w:rFonts w:eastAsia="Times New Roman" w:cs="Arial"/>
                <w:snapToGrid w:val="0"/>
                <w:sz w:val="22"/>
                <w:szCs w:val="20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0"/>
                <w:lang w:eastAsia="de-DE"/>
              </w:rPr>
              <w:t>Geburtsort</w:t>
            </w:r>
          </w:p>
        </w:tc>
        <w:tc>
          <w:tcPr>
            <w:tcW w:w="3071" w:type="dxa"/>
          </w:tcPr>
          <w:p>
            <w:pPr>
              <w:widowControl w:val="0"/>
              <w:tabs>
                <w:tab w:val="left" w:pos="2835"/>
                <w:tab w:val="left" w:pos="7598"/>
              </w:tabs>
              <w:rPr>
                <w:rFonts w:eastAsia="Times New Roman" w:cs="Arial"/>
                <w:snapToGrid w:val="0"/>
                <w:sz w:val="22"/>
                <w:szCs w:val="20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0"/>
                <w:lang w:eastAsia="de-DE"/>
              </w:rPr>
              <w:t>Matrikelnummer</w:t>
            </w:r>
          </w:p>
        </w:tc>
      </w:tr>
    </w:tbl>
    <w:p>
      <w:pPr>
        <w:widowControl w:val="0"/>
        <w:tabs>
          <w:tab w:val="left" w:pos="2835"/>
          <w:tab w:val="left" w:pos="7598"/>
        </w:tabs>
        <w:rPr>
          <w:rFonts w:eastAsia="Times New Roman" w:cs="Arial"/>
          <w:snapToGrid w:val="0"/>
          <w:sz w:val="20"/>
          <w:szCs w:val="20"/>
          <w:lang w:eastAsia="de-DE"/>
        </w:rPr>
      </w:pPr>
    </w:p>
    <w:p>
      <w:pPr>
        <w:widowControl w:val="0"/>
        <w:tabs>
          <w:tab w:val="left" w:pos="2835"/>
          <w:tab w:val="left" w:pos="7598"/>
        </w:tabs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Lehramt an/für     </w:t>
      </w:r>
      <w:sdt>
        <w:sdtPr>
          <w:rPr>
            <w:rFonts w:eastAsia="Times New Roman" w:cs="Arial"/>
            <w:snapToGrid w:val="0"/>
            <w:sz w:val="22"/>
            <w:szCs w:val="22"/>
            <w:lang w:eastAsia="de-DE"/>
          </w:rPr>
          <w:id w:val="-1375309129"/>
          <w:placeholder>
            <w:docPart w:val="80568A7BD64841E6886955102BEAFDDA"/>
          </w:placeholder>
          <w:dropDownList>
            <w:listItem w:value="Wählen Sie ein Element aus."/>
            <w:listItem w:displayText="Gymnasien" w:value="Gymnasien"/>
            <w:listItem w:displayText="Regionalen Schulen" w:value="Regionalen Schulen"/>
            <w:listItem w:displayText="Grundschulen" w:value="Grundschulen"/>
            <w:listItem w:displayText="Beruflichen Schulen" w:value="Beruflichen Schulen"/>
            <w:listItem w:displayText="Sonderpädagogik" w:value="Sonderpädagogik"/>
          </w:dropDownList>
        </w:sdtPr>
        <w:sdtContent>
          <w:r>
            <w:rPr>
              <w:rFonts w:eastAsia="Times New Roman" w:cs="Arial"/>
              <w:snapToGrid w:val="0"/>
              <w:sz w:val="22"/>
              <w:szCs w:val="22"/>
              <w:lang w:eastAsia="de-DE"/>
            </w:rPr>
            <w:t>Gymnasien</w:t>
          </w:r>
        </w:sdtContent>
      </w:sdt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</w:t>
      </w:r>
    </w:p>
    <w:p>
      <w:pPr>
        <w:widowControl w:val="0"/>
        <w:tabs>
          <w:tab w:val="left" w:pos="2835"/>
          <w:tab w:val="left" w:pos="7598"/>
        </w:tabs>
        <w:rPr>
          <w:rFonts w:eastAsia="Times New Roman" w:cs="Arial"/>
          <w:snapToGrid w:val="0"/>
          <w:sz w:val="20"/>
          <w:szCs w:val="20"/>
          <w:lang w:eastAsia="de-DE"/>
        </w:rPr>
      </w:pPr>
    </w:p>
    <w:p>
      <w:pPr>
        <w:widowControl w:val="0"/>
        <w:tabs>
          <w:tab w:val="left" w:pos="2835"/>
          <w:tab w:val="left" w:pos="7598"/>
        </w:tabs>
        <w:rPr>
          <w:rFonts w:eastAsia="Times New Roman" w:cs="Arial"/>
          <w:snapToGrid w:val="0"/>
          <w:sz w:val="20"/>
          <w:szCs w:val="20"/>
          <w:lang w:eastAsia="de-DE"/>
        </w:rPr>
      </w:pPr>
    </w:p>
    <w:p>
      <w:pPr>
        <w:widowControl w:val="0"/>
        <w:tabs>
          <w:tab w:val="left" w:pos="1474"/>
          <w:tab w:val="left" w:pos="3402"/>
          <w:tab w:val="left" w:pos="4536"/>
        </w:tabs>
        <w:rPr>
          <w:rFonts w:eastAsia="Times New Roman" w:cs="Arial"/>
          <w:snapToGrid w:val="0"/>
          <w:sz w:val="22"/>
          <w:szCs w:val="20"/>
          <w:lang w:eastAsia="de-DE"/>
        </w:rPr>
      </w:pPr>
    </w:p>
    <w:p>
      <w:pPr>
        <w:spacing w:line="360" w:lineRule="auto"/>
      </w:pPr>
      <w:sdt>
        <w:sdtPr>
          <w:rPr>
            <w:rFonts w:cs="Arial"/>
          </w:rPr>
          <w:id w:val="1421521091"/>
          <w:placeholder>
            <w:docPart w:val="5748FC264CD544E6B49BA37C74DE52CC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Content>
          <w:r>
            <w:rPr>
              <w:rFonts w:cs="Arial"/>
            </w:rPr>
            <w:t>Herr/Frau</w:t>
          </w:r>
        </w:sdtContent>
      </w:sdt>
      <w:r>
        <w:rPr>
          <w:rFonts w:cs="Arial"/>
        </w:rPr>
        <w:tab/>
      </w:r>
      <w:sdt>
        <w:sdtPr>
          <w:rPr>
            <w:rFonts w:cs="Arial"/>
            <w:b/>
          </w:rPr>
          <w:id w:val="-1863583368"/>
          <w:placeholder>
            <w:docPart w:val="92E4D85046534D6E89D915B527C2A68E"/>
          </w:placeholder>
          <w:showingPlcHdr/>
          <w:text/>
        </w:sdtPr>
        <w:sdtContent>
          <w:r>
            <w:rPr>
              <w:rStyle w:val="Platzhaltertext"/>
            </w:rPr>
            <w:t xml:space="preserve">                                 </w:t>
          </w:r>
        </w:sdtContent>
      </w:sdt>
      <w:r>
        <w:rPr>
          <w:rFonts w:cs="Arial"/>
          <w:b/>
        </w:rPr>
        <w:tab/>
      </w:r>
      <w:r>
        <w:rPr>
          <w:rFonts w:cs="Arial"/>
        </w:rPr>
        <w:t xml:space="preserve">  </w:t>
      </w:r>
      <w:r>
        <w:t>hat die zur Zulassung zur Wissenschaftlichen Abschlussarbeit im Rahmen der Ersten Staatsprüfung erforderlichen 180 / 210</w:t>
      </w:r>
      <w:r>
        <w:rPr>
          <w:rFonts w:cs="Arial"/>
        </w:rPr>
        <w:t>*</w:t>
      </w:r>
      <w:r>
        <w:t xml:space="preserve"> ECTS-Punkte (einschließlich durch Praktika nachgewiesene Punkte) erworben.</w:t>
      </w:r>
    </w:p>
    <w:p>
      <w:pPr>
        <w:spacing w:line="360" w:lineRule="auto"/>
      </w:pPr>
    </w:p>
    <w:p>
      <w:pPr>
        <w:spacing w:line="360" w:lineRule="auto"/>
      </w:pPr>
    </w:p>
    <w:p/>
    <w:p>
      <w:r>
        <w:t>___________________________________________________________________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Bestätigung durch das Zentrale Prüfungs- und Studienamt der Universität/Hochschule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Unterschrift, Stempel 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</w:p>
  <w:p>
    <w:pPr>
      <w:pStyle w:val="Fuzeile"/>
      <w:rPr>
        <w:sz w:val="16"/>
        <w:szCs w:val="16"/>
      </w:rPr>
    </w:pPr>
  </w:p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Nachweis ECTS, LPA M-V </w:t>
    </w:r>
    <w:r>
      <w:rPr>
        <w:sz w:val="16"/>
        <w:szCs w:val="16"/>
      </w:rPr>
      <w:t>05/2022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Anmeldung zur Wissenschaftlichen Abschlussarbeit nach </w:t>
    </w:r>
    <w:proofErr w:type="spellStart"/>
    <w:r>
      <w:t>LehPrVO</w:t>
    </w:r>
    <w:proofErr w:type="spellEnd"/>
    <w:r>
      <w:t xml:space="preserve"> M-V 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1239-D4A6-4D85-B9D1-29B7D7B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FE04153354359948767CAFEA93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B59B3-2ACA-4864-ABF7-B714B1A18A58}"/>
      </w:docPartPr>
      <w:docPartBody>
        <w:p>
          <w:pPr>
            <w:pStyle w:val="2C7FE04153354359948767CAFEA9393E7"/>
          </w:pPr>
          <w:r>
            <w:rPr>
              <w:rFonts w:eastAsia="Times New Roman" w:cs="Arial"/>
              <w:sz w:val="22"/>
              <w:szCs w:val="22"/>
              <w:lang w:eastAsia="de-DE"/>
            </w:rPr>
            <w:t xml:space="preserve">             </w:t>
          </w:r>
        </w:p>
      </w:docPartBody>
    </w:docPart>
    <w:docPart>
      <w:docPartPr>
        <w:name w:val="FC406A2A0A004A6A809A272DE13FB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D62D3-32BB-487C-8CE3-0809EB43DEEB}"/>
      </w:docPartPr>
      <w:docPartBody>
        <w:p>
          <w:pPr>
            <w:pStyle w:val="FC406A2A0A004A6A809A272DE13FBA46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BBD7ED94361E46F4A3B06FB0F98C3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EB93D-FF59-49CF-8EB4-22AEDD911714}"/>
      </w:docPartPr>
      <w:docPartBody>
        <w:p>
          <w:pPr>
            <w:pStyle w:val="BBD7ED94361E46F4A3B06FB0F98C3F637"/>
          </w:pPr>
          <w:r>
            <w:rPr>
              <w:rStyle w:val="Platzhaltertext"/>
            </w:rPr>
            <w:t xml:space="preserve">                  </w:t>
          </w:r>
        </w:p>
      </w:docPartBody>
    </w:docPart>
    <w:docPart>
      <w:docPartPr>
        <w:name w:val="4EC3C275F0354ACCB5E6B08115074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89B9D-9B41-4AE9-BB21-97C662145B58}"/>
      </w:docPartPr>
      <w:docPartBody>
        <w:p>
          <w:pPr>
            <w:pStyle w:val="4EC3C275F0354ACCB5E6B0811507419D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DDEABBD9226E4E838F6CBCB720561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44C57-2B3A-4A9F-810F-7EACE256806B}"/>
      </w:docPartPr>
      <w:docPartBody>
        <w:p>
          <w:pPr>
            <w:pStyle w:val="DDEABBD9226E4E838F6CBCB7205610E4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32D806C597E649BAB631FCF770A4B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89BF2-ABBD-4554-BD4F-F8637EB86FBD}"/>
      </w:docPartPr>
      <w:docPartBody>
        <w:p>
          <w:pPr>
            <w:pStyle w:val="32D806C597E649BAB631FCF770A4B835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80568A7BD64841E6886955102BEAF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65C43-9272-4E90-AF23-07D9B7C21790}"/>
      </w:docPartPr>
      <w:docPartBody>
        <w:p>
          <w:pPr>
            <w:pStyle w:val="80568A7BD64841E6886955102BEAFDDA6"/>
          </w:pPr>
          <w:r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 xml:space="preserve">Lehramt </w:t>
          </w:r>
          <w:r>
            <w:rPr>
              <w:rStyle w:val="Platzhaltertext"/>
            </w:rPr>
            <w:t>aus.</w:t>
          </w:r>
        </w:p>
      </w:docPartBody>
    </w:docPart>
    <w:docPart>
      <w:docPartPr>
        <w:name w:val="92E4D85046534D6E89D915B527C2A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0DF40-A035-41DA-85C0-C1E0CBE14C1D}"/>
      </w:docPartPr>
      <w:docPartBody>
        <w:p>
          <w:pPr>
            <w:pStyle w:val="92E4D85046534D6E89D915B527C2A68E6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5748FC264CD544E6B49BA37C74DE5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D8A4C-A4D1-4067-A7B3-05A4B2450573}"/>
      </w:docPartPr>
      <w:docPartBody>
        <w:p>
          <w:pPr>
            <w:pStyle w:val="5748FC264CD544E6B49BA37C74DE52CC3"/>
          </w:pPr>
          <w:r>
            <w:rPr>
              <w:rFonts w:cs="Arial"/>
            </w:rPr>
            <w:t>Herr/Frau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CE1"/>
    <w:rPr>
      <w:color w:val="808080"/>
    </w:rPr>
  </w:style>
  <w:style w:type="paragraph" w:customStyle="1" w:styleId="2A3710830FA741A6BDEBF7658074486E">
    <w:name w:val="2A3710830FA741A6BDEBF7658074486E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DF60041F08948F9B15161AA6E9F3847">
    <w:name w:val="BDF60041F08948F9B15161AA6E9F3847"/>
    <w:rsid w:val="00194CE1"/>
  </w:style>
  <w:style w:type="paragraph" w:customStyle="1" w:styleId="2A3710830FA741A6BDEBF7658074486E1">
    <w:name w:val="2A3710830FA741A6BDEBF7658074486E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94D59A4F7D04B198CEAADD698F40FC6">
    <w:name w:val="A94D59A4F7D04B198CEAADD698F40FC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C7FE04153354359948767CAFEA9393E">
    <w:name w:val="2C7FE04153354359948767CAFEA9393E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C406A2A0A004A6A809A272DE13FBA46">
    <w:name w:val="FC406A2A0A004A6A809A272DE13FBA4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BD7ED94361E46F4A3B06FB0F98C3F63">
    <w:name w:val="BBD7ED94361E46F4A3B06FB0F98C3F6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EC3C275F0354ACCB5E6B0811507419D">
    <w:name w:val="4EC3C275F0354ACCB5E6B0811507419D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DEABBD9226E4E838F6CBCB7205610E4">
    <w:name w:val="DDEABBD9226E4E838F6CBCB7205610E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2D806C597E649BAB631FCF770A4B835">
    <w:name w:val="32D806C597E649BAB631FCF770A4B83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0568A7BD64841E6886955102BEAFDDA">
    <w:name w:val="80568A7BD64841E6886955102BEAFDDA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C7FE04153354359948767CAFEA9393E1">
    <w:name w:val="2C7FE04153354359948767CAFEA9393E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C406A2A0A004A6A809A272DE13FBA461">
    <w:name w:val="FC406A2A0A004A6A809A272DE13FBA46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BD7ED94361E46F4A3B06FB0F98C3F631">
    <w:name w:val="BBD7ED94361E46F4A3B06FB0F98C3F63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EC3C275F0354ACCB5E6B0811507419D1">
    <w:name w:val="4EC3C275F0354ACCB5E6B0811507419D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DEABBD9226E4E838F6CBCB7205610E41">
    <w:name w:val="DDEABBD9226E4E838F6CBCB7205610E4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2D806C597E649BAB631FCF770A4B8351">
    <w:name w:val="32D806C597E649BAB631FCF770A4B835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0568A7BD64841E6886955102BEAFDDA1">
    <w:name w:val="80568A7BD64841E6886955102BEAFDDA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2E4D85046534D6E89D915B527C2A68E">
    <w:name w:val="92E4D85046534D6E89D915B527C2A68E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C7FE04153354359948767CAFEA9393E2">
    <w:name w:val="2C7FE04153354359948767CAFEA9393E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C406A2A0A004A6A809A272DE13FBA462">
    <w:name w:val="FC406A2A0A004A6A809A272DE13FBA46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BD7ED94361E46F4A3B06FB0F98C3F632">
    <w:name w:val="BBD7ED94361E46F4A3B06FB0F98C3F63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EC3C275F0354ACCB5E6B0811507419D2">
    <w:name w:val="4EC3C275F0354ACCB5E6B0811507419D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DEABBD9226E4E838F6CBCB7205610E42">
    <w:name w:val="DDEABBD9226E4E838F6CBCB7205610E4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2D806C597E649BAB631FCF770A4B8352">
    <w:name w:val="32D806C597E649BAB631FCF770A4B835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0568A7BD64841E6886955102BEAFDDA2">
    <w:name w:val="80568A7BD64841E6886955102BEAFDDA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2E4D85046534D6E89D915B527C2A68E1">
    <w:name w:val="92E4D85046534D6E89D915B527C2A68E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C7FE04153354359948767CAFEA9393E3">
    <w:name w:val="2C7FE04153354359948767CAFEA9393E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C406A2A0A004A6A809A272DE13FBA463">
    <w:name w:val="FC406A2A0A004A6A809A272DE13FBA46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BD7ED94361E46F4A3B06FB0F98C3F633">
    <w:name w:val="BBD7ED94361E46F4A3B06FB0F98C3F63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EC3C275F0354ACCB5E6B0811507419D3">
    <w:name w:val="4EC3C275F0354ACCB5E6B0811507419D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DEABBD9226E4E838F6CBCB7205610E43">
    <w:name w:val="DDEABBD9226E4E838F6CBCB7205610E4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2D806C597E649BAB631FCF770A4B8353">
    <w:name w:val="32D806C597E649BAB631FCF770A4B835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0568A7BD64841E6886955102BEAFDDA3">
    <w:name w:val="80568A7BD64841E6886955102BEAFDDA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2E4D85046534D6E89D915B527C2A68E2">
    <w:name w:val="92E4D85046534D6E89D915B527C2A68E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C7FE04153354359948767CAFEA9393E4">
    <w:name w:val="2C7FE04153354359948767CAFEA9393E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C406A2A0A004A6A809A272DE13FBA464">
    <w:name w:val="FC406A2A0A004A6A809A272DE13FBA46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BD7ED94361E46F4A3B06FB0F98C3F634">
    <w:name w:val="BBD7ED94361E46F4A3B06FB0F98C3F63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EC3C275F0354ACCB5E6B0811507419D4">
    <w:name w:val="4EC3C275F0354ACCB5E6B0811507419D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DEABBD9226E4E838F6CBCB7205610E44">
    <w:name w:val="DDEABBD9226E4E838F6CBCB7205610E4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2D806C597E649BAB631FCF770A4B8354">
    <w:name w:val="32D806C597E649BAB631FCF770A4B835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0568A7BD64841E6886955102BEAFDDA4">
    <w:name w:val="80568A7BD64841E6886955102BEAFDDA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48FC264CD544E6B49BA37C74DE52CC">
    <w:name w:val="5748FC264CD544E6B49BA37C74DE52CC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2E4D85046534D6E89D915B527C2A68E3">
    <w:name w:val="92E4D85046534D6E89D915B527C2A68E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C7FE04153354359948767CAFEA9393E5">
    <w:name w:val="2C7FE04153354359948767CAFEA9393E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C406A2A0A004A6A809A272DE13FBA465">
    <w:name w:val="FC406A2A0A004A6A809A272DE13FBA46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BD7ED94361E46F4A3B06FB0F98C3F635">
    <w:name w:val="BBD7ED94361E46F4A3B06FB0F98C3F63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EC3C275F0354ACCB5E6B0811507419D5">
    <w:name w:val="4EC3C275F0354ACCB5E6B0811507419D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DEABBD9226E4E838F6CBCB7205610E45">
    <w:name w:val="DDEABBD9226E4E838F6CBCB7205610E4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2D806C597E649BAB631FCF770A4B8355">
    <w:name w:val="32D806C597E649BAB631FCF770A4B835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0568A7BD64841E6886955102BEAFDDA5">
    <w:name w:val="80568A7BD64841E6886955102BEAFDDA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48FC264CD544E6B49BA37C74DE52CC1">
    <w:name w:val="5748FC264CD544E6B49BA37C74DE52CC1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2E4D85046534D6E89D915B527C2A68E4">
    <w:name w:val="92E4D85046534D6E89D915B527C2A68E4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C7FE04153354359948767CAFEA9393E6">
    <w:name w:val="2C7FE04153354359948767CAFEA9393E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C406A2A0A004A6A809A272DE13FBA466">
    <w:name w:val="FC406A2A0A004A6A809A272DE13FBA46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BD7ED94361E46F4A3B06FB0F98C3F636">
    <w:name w:val="BBD7ED94361E46F4A3B06FB0F98C3F63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EC3C275F0354ACCB5E6B0811507419D6">
    <w:name w:val="4EC3C275F0354ACCB5E6B0811507419D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DEABBD9226E4E838F6CBCB7205610E46">
    <w:name w:val="DDEABBD9226E4E838F6CBCB7205610E4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2D806C597E649BAB631FCF770A4B8356">
    <w:name w:val="32D806C597E649BAB631FCF770A4B835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0568A7BD64841E6886955102BEAFDDA6">
    <w:name w:val="80568A7BD64841E6886955102BEAFDDA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48FC264CD544E6B49BA37C74DE52CC2">
    <w:name w:val="5748FC264CD544E6B49BA37C74DE52CC2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2E4D85046534D6E89D915B527C2A68E5">
    <w:name w:val="92E4D85046534D6E89D915B527C2A68E5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C7FE04153354359948767CAFEA9393E7">
    <w:name w:val="2C7FE04153354359948767CAFEA9393E7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C406A2A0A004A6A809A272DE13FBA467">
    <w:name w:val="FC406A2A0A004A6A809A272DE13FBA467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BD7ED94361E46F4A3B06FB0F98C3F637">
    <w:name w:val="BBD7ED94361E46F4A3B06FB0F98C3F637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EC3C275F0354ACCB5E6B0811507419D7">
    <w:name w:val="4EC3C275F0354ACCB5E6B0811507419D7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DEABBD9226E4E838F6CBCB7205610E47">
    <w:name w:val="DDEABBD9226E4E838F6CBCB7205610E47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2D806C597E649BAB631FCF770A4B8357">
    <w:name w:val="32D806C597E649BAB631FCF770A4B8357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48FC264CD544E6B49BA37C74DE52CC3">
    <w:name w:val="5748FC264CD544E6B49BA37C74DE52CC3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2E4D85046534D6E89D915B527C2A68E6">
    <w:name w:val="92E4D85046534D6E89D915B527C2A68E6"/>
    <w:rsid w:val="00194CE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16</cp:revision>
  <dcterms:created xsi:type="dcterms:W3CDTF">2015-02-16T08:45:00Z</dcterms:created>
  <dcterms:modified xsi:type="dcterms:W3CDTF">2022-05-09T06:54:00Z</dcterms:modified>
</cp:coreProperties>
</file>